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372" w:rsidRDefault="00E37372" w:rsidP="00E37372">
      <w:pPr>
        <w:spacing w:after="0" w:line="240" w:lineRule="auto"/>
        <w:jc w:val="center"/>
        <w:rPr>
          <w:rFonts w:ascii="Helvetica" w:hAnsi="Helvetica" w:cs="Helvetica"/>
          <w:b/>
          <w:bCs/>
          <w:sz w:val="16"/>
          <w:szCs w:val="16"/>
        </w:rPr>
      </w:pPr>
      <w:r>
        <w:rPr>
          <w:rFonts w:ascii="Helvetica" w:hAnsi="Helvetica" w:cs="Helvetica"/>
          <w:b/>
          <w:bCs/>
          <w:sz w:val="16"/>
          <w:szCs w:val="16"/>
        </w:rPr>
        <w:t>CONCENTRADO DE VOLÚMENES (MATERIALES)</w:t>
      </w:r>
    </w:p>
    <w:p w:rsidR="00E37372" w:rsidRDefault="00E37372" w:rsidP="00E37372">
      <w:pPr>
        <w:spacing w:after="0" w:line="240" w:lineRule="auto"/>
        <w:jc w:val="center"/>
        <w:rPr>
          <w:rFonts w:ascii="Helvetica" w:hAnsi="Helvetica" w:cs="Helvetica"/>
          <w:b/>
          <w:bCs/>
          <w:sz w:val="16"/>
          <w:szCs w:val="16"/>
        </w:rPr>
      </w:pPr>
      <w:r>
        <w:rPr>
          <w:rFonts w:ascii="Helvetica" w:hAnsi="Helvetica" w:cs="Helvetica"/>
          <w:b/>
          <w:sz w:val="16"/>
          <w:szCs w:val="16"/>
          <w:lang w:val="es-ES_tradnl"/>
        </w:rPr>
        <w:t>(Instructivo de llenado del formato 06-A)</w:t>
      </w:r>
    </w:p>
    <w:p w:rsidR="00E37372" w:rsidRDefault="00E37372" w:rsidP="00E37372">
      <w:pPr>
        <w:spacing w:after="0" w:line="240" w:lineRule="auto"/>
        <w:jc w:val="center"/>
        <w:rPr>
          <w:rFonts w:ascii="Helvetica" w:hAnsi="Helvetica" w:cs="Helvetica"/>
          <w:b/>
          <w:bCs/>
          <w:sz w:val="16"/>
          <w:szCs w:val="16"/>
        </w:rPr>
      </w:pPr>
    </w:p>
    <w:p w:rsidR="00E37372" w:rsidRDefault="00E37372" w:rsidP="00E37372">
      <w:pPr>
        <w:spacing w:after="0" w:line="240" w:lineRule="auto"/>
        <w:jc w:val="center"/>
        <w:rPr>
          <w:rFonts w:ascii="Helvetica" w:hAnsi="Helvetica" w:cs="Helvetica"/>
          <w:b/>
          <w:bCs/>
          <w:sz w:val="16"/>
          <w:szCs w:val="16"/>
        </w:rPr>
      </w:pPr>
    </w:p>
    <w:p w:rsidR="00E37372" w:rsidRDefault="00E37372" w:rsidP="00E37372">
      <w:pPr>
        <w:numPr>
          <w:ilvl w:val="0"/>
          <w:numId w:val="1"/>
        </w:numPr>
        <w:spacing w:after="0" w:line="240" w:lineRule="auto"/>
        <w:ind w:left="490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>Escribir el nombre del Municipio.</w:t>
      </w:r>
    </w:p>
    <w:p w:rsidR="00E37372" w:rsidRDefault="00E37372" w:rsidP="00E37372">
      <w:pPr>
        <w:numPr>
          <w:ilvl w:val="0"/>
          <w:numId w:val="1"/>
        </w:numPr>
        <w:spacing w:after="0" w:line="240" w:lineRule="auto"/>
        <w:ind w:left="490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>Escribir el número de obra.</w:t>
      </w:r>
    </w:p>
    <w:p w:rsidR="00E37372" w:rsidRDefault="00E37372" w:rsidP="00E37372">
      <w:pPr>
        <w:numPr>
          <w:ilvl w:val="0"/>
          <w:numId w:val="1"/>
        </w:numPr>
        <w:spacing w:after="0" w:line="240" w:lineRule="auto"/>
        <w:ind w:left="490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>Escribir el nombre de la localidad donde se encuentra la obra.</w:t>
      </w:r>
    </w:p>
    <w:p w:rsidR="00E37372" w:rsidRDefault="00E37372" w:rsidP="00E37372">
      <w:pPr>
        <w:numPr>
          <w:ilvl w:val="0"/>
          <w:numId w:val="1"/>
        </w:numPr>
        <w:spacing w:after="0" w:line="240" w:lineRule="auto"/>
        <w:ind w:left="490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>Escribir el ejercicio fiscal</w:t>
      </w:r>
    </w:p>
    <w:p w:rsidR="00E37372" w:rsidRDefault="00D86FC0" w:rsidP="00E37372">
      <w:pPr>
        <w:numPr>
          <w:ilvl w:val="0"/>
          <w:numId w:val="1"/>
        </w:numPr>
        <w:spacing w:after="0" w:line="240" w:lineRule="auto"/>
        <w:ind w:left="490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 xml:space="preserve">Escribir </w:t>
      </w:r>
      <w:r w:rsidRPr="009757F7">
        <w:rPr>
          <w:rFonts w:ascii="Helvetica" w:hAnsi="Helvetica" w:cs="Helvetica"/>
          <w:bCs/>
          <w:sz w:val="16"/>
          <w:szCs w:val="16"/>
          <w:lang w:val="es-ES_tradnl"/>
        </w:rPr>
        <w:t>la fuente de financiamiento a la</w:t>
      </w:r>
      <w:r w:rsidR="00E37372">
        <w:rPr>
          <w:rFonts w:ascii="Helvetica" w:hAnsi="Helvetica" w:cs="Helvetica"/>
          <w:bCs/>
          <w:sz w:val="16"/>
          <w:szCs w:val="16"/>
          <w:lang w:val="es-ES_tradnl"/>
        </w:rPr>
        <w:t xml:space="preserve"> que pertenece la obra.</w:t>
      </w:r>
    </w:p>
    <w:p w:rsidR="00E37372" w:rsidRDefault="00E37372" w:rsidP="00E37372">
      <w:pPr>
        <w:numPr>
          <w:ilvl w:val="0"/>
          <w:numId w:val="1"/>
        </w:numPr>
        <w:spacing w:after="0" w:line="240" w:lineRule="auto"/>
        <w:ind w:left="490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>Escribir la descripción de la obra.</w:t>
      </w:r>
    </w:p>
    <w:p w:rsidR="00E37372" w:rsidRDefault="00E37372" w:rsidP="00E37372">
      <w:pPr>
        <w:numPr>
          <w:ilvl w:val="0"/>
          <w:numId w:val="1"/>
        </w:numPr>
        <w:spacing w:after="0" w:line="240" w:lineRule="auto"/>
        <w:ind w:left="490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>Escribir el número de la póliza cheque que se esté registrando.</w:t>
      </w:r>
    </w:p>
    <w:p w:rsidR="00E37372" w:rsidRDefault="00E37372" w:rsidP="00E37372">
      <w:pPr>
        <w:numPr>
          <w:ilvl w:val="0"/>
          <w:numId w:val="1"/>
        </w:numPr>
        <w:spacing w:after="0" w:line="240" w:lineRule="auto"/>
        <w:ind w:left="490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>Escribir el importe de la póliza de cheque que ampara la/las factura registradas. Este monto contiene IVA.</w:t>
      </w:r>
    </w:p>
    <w:p w:rsidR="00E37372" w:rsidRDefault="00E37372" w:rsidP="00E37372">
      <w:pPr>
        <w:pStyle w:val="Prrafodelista"/>
        <w:numPr>
          <w:ilvl w:val="0"/>
          <w:numId w:val="1"/>
        </w:numPr>
        <w:spacing w:after="0" w:line="240" w:lineRule="auto"/>
        <w:ind w:left="490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>Escribir el número de folio de la factura registrada, por ejemplo: 00456-A.</w:t>
      </w:r>
    </w:p>
    <w:p w:rsidR="00E37372" w:rsidRDefault="00E37372" w:rsidP="00E37372">
      <w:pPr>
        <w:pStyle w:val="Prrafodelista"/>
        <w:numPr>
          <w:ilvl w:val="0"/>
          <w:numId w:val="1"/>
        </w:numPr>
        <w:spacing w:after="0" w:line="240" w:lineRule="auto"/>
        <w:ind w:left="490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>Escribir el importe de la factura que se esté registrando. Este monto no contiene IVA.</w:t>
      </w:r>
    </w:p>
    <w:p w:rsidR="00E37372" w:rsidRDefault="00E37372" w:rsidP="00E37372">
      <w:pPr>
        <w:pStyle w:val="Prrafodelista"/>
        <w:numPr>
          <w:ilvl w:val="0"/>
          <w:numId w:val="1"/>
        </w:numPr>
        <w:spacing w:after="0" w:line="240" w:lineRule="auto"/>
        <w:ind w:left="490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 xml:space="preserve">Escribir la descripción de los insumos de las facturas registradas, por ejemplo: </w:t>
      </w:r>
      <w:r w:rsidR="009757F7">
        <w:rPr>
          <w:rFonts w:ascii="Helvetica" w:hAnsi="Helvetica" w:cs="Helvetica"/>
          <w:bCs/>
          <w:sz w:val="16"/>
          <w:szCs w:val="16"/>
          <w:lang w:val="es-ES_tradnl"/>
        </w:rPr>
        <w:t>cemento gris, arena, grava, varilla</w:t>
      </w:r>
      <w:r>
        <w:rPr>
          <w:rFonts w:ascii="Helvetica" w:hAnsi="Helvetica" w:cs="Helvetica"/>
          <w:bCs/>
          <w:sz w:val="16"/>
          <w:szCs w:val="16"/>
          <w:lang w:val="es-ES_tradnl"/>
        </w:rPr>
        <w:t xml:space="preserve"> </w:t>
      </w:r>
      <w:r w:rsidR="009757F7">
        <w:rPr>
          <w:rFonts w:ascii="Helvetica" w:hAnsi="Helvetica" w:cs="Helvetica"/>
          <w:bCs/>
          <w:sz w:val="16"/>
          <w:szCs w:val="16"/>
          <w:lang w:val="es-ES_tradnl"/>
        </w:rPr>
        <w:t>no</w:t>
      </w:r>
      <w:r>
        <w:rPr>
          <w:rFonts w:ascii="Helvetica" w:hAnsi="Helvetica" w:cs="Helvetica"/>
          <w:bCs/>
          <w:sz w:val="16"/>
          <w:szCs w:val="16"/>
          <w:lang w:val="es-ES_tradnl"/>
        </w:rPr>
        <w:t>. 3, etc.</w:t>
      </w:r>
    </w:p>
    <w:p w:rsidR="00E37372" w:rsidRDefault="00E37372" w:rsidP="00E37372">
      <w:pPr>
        <w:pStyle w:val="Prrafodelista"/>
        <w:numPr>
          <w:ilvl w:val="0"/>
          <w:numId w:val="1"/>
        </w:numPr>
        <w:spacing w:after="0" w:line="240" w:lineRule="auto"/>
        <w:ind w:left="490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 xml:space="preserve">Escribir la unidad de medida de los insumos registrados, utilizada en las tarjetas de precios unitarios donde sean utilizados, por ejemplo: </w:t>
      </w:r>
      <w:r w:rsidR="009757F7">
        <w:rPr>
          <w:rFonts w:ascii="Helvetica" w:hAnsi="Helvetica" w:cs="Helvetica"/>
          <w:bCs/>
          <w:sz w:val="16"/>
          <w:szCs w:val="16"/>
          <w:lang w:val="es-ES_tradnl"/>
        </w:rPr>
        <w:t>arena</w:t>
      </w:r>
      <w:r>
        <w:rPr>
          <w:rFonts w:ascii="Helvetica" w:hAnsi="Helvetica" w:cs="Helvetica"/>
          <w:bCs/>
          <w:sz w:val="16"/>
          <w:szCs w:val="16"/>
          <w:lang w:val="es-ES_tradnl"/>
        </w:rPr>
        <w:t>, la unidad de medida es el M3; se pueden abreviar las unidades, por ejemplo: tonelada, TON; kilogramo, KG, etc.</w:t>
      </w:r>
    </w:p>
    <w:p w:rsidR="00E37372" w:rsidRDefault="00E37372" w:rsidP="00E37372">
      <w:pPr>
        <w:pStyle w:val="Prrafodelista"/>
        <w:numPr>
          <w:ilvl w:val="0"/>
          <w:numId w:val="1"/>
        </w:numPr>
        <w:spacing w:after="0" w:line="240" w:lineRule="auto"/>
        <w:ind w:left="490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>Escribir el costo unitario de los insumos registrados que aparezcan en las facturas sin IVA.</w:t>
      </w:r>
    </w:p>
    <w:p w:rsidR="00E37372" w:rsidRDefault="00E37372" w:rsidP="00E37372">
      <w:pPr>
        <w:pStyle w:val="Prrafodelista"/>
        <w:numPr>
          <w:ilvl w:val="0"/>
          <w:numId w:val="1"/>
        </w:numPr>
        <w:spacing w:after="0" w:line="240" w:lineRule="auto"/>
        <w:ind w:left="490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>Escribir la cantidad del insumo registrado.</w:t>
      </w:r>
    </w:p>
    <w:p w:rsidR="00E37372" w:rsidRDefault="00E37372" w:rsidP="00E37372">
      <w:pPr>
        <w:pStyle w:val="Prrafodelista"/>
        <w:numPr>
          <w:ilvl w:val="0"/>
          <w:numId w:val="1"/>
        </w:numPr>
        <w:spacing w:after="0" w:line="240" w:lineRule="auto"/>
        <w:ind w:left="490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 xml:space="preserve">Escribir el importe que resulta de multiplicar el campo </w:t>
      </w:r>
      <w:proofErr w:type="gramStart"/>
      <w:r>
        <w:rPr>
          <w:rFonts w:ascii="Helvetica" w:hAnsi="Helvetica" w:cs="Helvetica"/>
          <w:bCs/>
          <w:sz w:val="16"/>
          <w:szCs w:val="16"/>
          <w:lang w:val="es-ES_tradnl"/>
        </w:rPr>
        <w:t>( 13</w:t>
      </w:r>
      <w:proofErr w:type="gramEnd"/>
      <w:r>
        <w:rPr>
          <w:rFonts w:ascii="Helvetica" w:hAnsi="Helvetica" w:cs="Helvetica"/>
          <w:bCs/>
          <w:sz w:val="16"/>
          <w:szCs w:val="16"/>
          <w:lang w:val="es-ES_tradnl"/>
        </w:rPr>
        <w:t xml:space="preserve"> ) por el ( 14 ), “</w:t>
      </w:r>
      <w:r w:rsidR="009757F7">
        <w:rPr>
          <w:rFonts w:ascii="Helvetica" w:hAnsi="Helvetica" w:cs="Helvetica"/>
          <w:bCs/>
          <w:sz w:val="16"/>
          <w:szCs w:val="16"/>
          <w:lang w:val="es-ES_tradnl"/>
        </w:rPr>
        <w:t>costo unitario s/IVA” y “cantidad</w:t>
      </w:r>
      <w:r>
        <w:rPr>
          <w:rFonts w:ascii="Helvetica" w:hAnsi="Helvetica" w:cs="Helvetica"/>
          <w:bCs/>
          <w:sz w:val="16"/>
          <w:szCs w:val="16"/>
          <w:lang w:val="es-ES_tradnl"/>
        </w:rPr>
        <w:t>”.</w:t>
      </w:r>
    </w:p>
    <w:p w:rsidR="00E37372" w:rsidRDefault="00E37372" w:rsidP="00E37372">
      <w:pPr>
        <w:pStyle w:val="Prrafodelista"/>
        <w:numPr>
          <w:ilvl w:val="0"/>
          <w:numId w:val="1"/>
        </w:numPr>
        <w:spacing w:after="0" w:line="240" w:lineRule="auto"/>
        <w:ind w:left="490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>Escribir la suma de la columna “</w:t>
      </w:r>
      <w:r w:rsidR="009757F7">
        <w:rPr>
          <w:rFonts w:ascii="Helvetica" w:hAnsi="Helvetica" w:cs="Helvetica"/>
          <w:bCs/>
          <w:sz w:val="16"/>
          <w:szCs w:val="16"/>
          <w:lang w:val="es-ES_tradnl"/>
        </w:rPr>
        <w:t>importe</w:t>
      </w:r>
      <w:r>
        <w:rPr>
          <w:rFonts w:ascii="Helvetica" w:hAnsi="Helvetica" w:cs="Helvetica"/>
          <w:bCs/>
          <w:sz w:val="16"/>
          <w:szCs w:val="16"/>
          <w:lang w:val="es-ES_tradnl"/>
        </w:rPr>
        <w:t>” de “</w:t>
      </w:r>
      <w:r w:rsidR="009757F7">
        <w:rPr>
          <w:rFonts w:ascii="Helvetica" w:hAnsi="Helvetica" w:cs="Helvetica"/>
          <w:bCs/>
          <w:sz w:val="16"/>
          <w:szCs w:val="16"/>
          <w:lang w:val="es-ES_tradnl"/>
        </w:rPr>
        <w:t>póliza cheque</w:t>
      </w:r>
      <w:r>
        <w:rPr>
          <w:rFonts w:ascii="Helvetica" w:hAnsi="Helvetica" w:cs="Helvetica"/>
          <w:bCs/>
          <w:sz w:val="16"/>
          <w:szCs w:val="16"/>
          <w:lang w:val="es-ES_tradnl"/>
        </w:rPr>
        <w:t>”. Esta suma es parcial por hoja de formato.</w:t>
      </w:r>
    </w:p>
    <w:p w:rsidR="00E37372" w:rsidRDefault="00E37372" w:rsidP="00E37372">
      <w:pPr>
        <w:pStyle w:val="Prrafodelista"/>
        <w:numPr>
          <w:ilvl w:val="0"/>
          <w:numId w:val="1"/>
        </w:numPr>
        <w:spacing w:after="0" w:line="240" w:lineRule="auto"/>
        <w:ind w:left="490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 xml:space="preserve">Escribir la suma acumulada de los subtotales del campo </w:t>
      </w:r>
      <w:proofErr w:type="gramStart"/>
      <w:r>
        <w:rPr>
          <w:rFonts w:ascii="Helvetica" w:hAnsi="Helvetica" w:cs="Helvetica"/>
          <w:bCs/>
          <w:sz w:val="16"/>
          <w:szCs w:val="16"/>
          <w:lang w:val="es-ES_tradnl"/>
        </w:rPr>
        <w:t>( 16</w:t>
      </w:r>
      <w:proofErr w:type="gramEnd"/>
      <w:r>
        <w:rPr>
          <w:rFonts w:ascii="Helvetica" w:hAnsi="Helvetica" w:cs="Helvetica"/>
          <w:bCs/>
          <w:sz w:val="16"/>
          <w:szCs w:val="16"/>
          <w:lang w:val="es-ES_tradnl"/>
        </w:rPr>
        <w:t xml:space="preserve"> ) que resulten de la utilización de varias hojas del mismo formato.</w:t>
      </w:r>
    </w:p>
    <w:p w:rsidR="00E37372" w:rsidRDefault="00E37372" w:rsidP="00E37372">
      <w:pPr>
        <w:pStyle w:val="Prrafodelista"/>
        <w:numPr>
          <w:ilvl w:val="0"/>
          <w:numId w:val="1"/>
        </w:numPr>
        <w:spacing w:after="0" w:line="240" w:lineRule="auto"/>
        <w:ind w:left="490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>Escribir la suma de la columna “</w:t>
      </w:r>
      <w:r w:rsidR="009757F7">
        <w:rPr>
          <w:rFonts w:ascii="Helvetica" w:hAnsi="Helvetica" w:cs="Helvetica"/>
          <w:bCs/>
          <w:sz w:val="16"/>
          <w:szCs w:val="16"/>
          <w:lang w:val="es-ES_tradnl"/>
        </w:rPr>
        <w:t>importe</w:t>
      </w:r>
      <w:r>
        <w:rPr>
          <w:rFonts w:ascii="Helvetica" w:hAnsi="Helvetica" w:cs="Helvetica"/>
          <w:bCs/>
          <w:sz w:val="16"/>
          <w:szCs w:val="16"/>
          <w:lang w:val="es-ES_tradnl"/>
        </w:rPr>
        <w:t>” de “</w:t>
      </w:r>
      <w:r w:rsidR="009757F7">
        <w:rPr>
          <w:rFonts w:ascii="Helvetica" w:hAnsi="Helvetica" w:cs="Helvetica"/>
          <w:bCs/>
          <w:sz w:val="16"/>
          <w:szCs w:val="16"/>
          <w:lang w:val="es-ES_tradnl"/>
        </w:rPr>
        <w:t>factura</w:t>
      </w:r>
      <w:r>
        <w:rPr>
          <w:rFonts w:ascii="Helvetica" w:hAnsi="Helvetica" w:cs="Helvetica"/>
          <w:bCs/>
          <w:sz w:val="16"/>
          <w:szCs w:val="16"/>
          <w:lang w:val="es-ES_tradnl"/>
        </w:rPr>
        <w:t>”. Esta suma es parcial por hoja de formato.</w:t>
      </w:r>
    </w:p>
    <w:p w:rsidR="00E37372" w:rsidRDefault="00E37372" w:rsidP="00E37372">
      <w:pPr>
        <w:pStyle w:val="Prrafodelista"/>
        <w:numPr>
          <w:ilvl w:val="0"/>
          <w:numId w:val="1"/>
        </w:numPr>
        <w:spacing w:after="0" w:line="240" w:lineRule="auto"/>
        <w:ind w:left="490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 xml:space="preserve">Escribir la suma acumulada de los subtotales del campo </w:t>
      </w:r>
      <w:proofErr w:type="gramStart"/>
      <w:r>
        <w:rPr>
          <w:rFonts w:ascii="Helvetica" w:hAnsi="Helvetica" w:cs="Helvetica"/>
          <w:bCs/>
          <w:sz w:val="16"/>
          <w:szCs w:val="16"/>
          <w:lang w:val="es-ES_tradnl"/>
        </w:rPr>
        <w:t>( 18</w:t>
      </w:r>
      <w:proofErr w:type="gramEnd"/>
      <w:r>
        <w:rPr>
          <w:rFonts w:ascii="Helvetica" w:hAnsi="Helvetica" w:cs="Helvetica"/>
          <w:bCs/>
          <w:sz w:val="16"/>
          <w:szCs w:val="16"/>
          <w:lang w:val="es-ES_tradnl"/>
        </w:rPr>
        <w:t xml:space="preserve"> ) que resulten de la utilización de varias hojas del mismo formato.</w:t>
      </w:r>
    </w:p>
    <w:p w:rsidR="00E37372" w:rsidRDefault="00E37372" w:rsidP="00E37372">
      <w:pPr>
        <w:pStyle w:val="Prrafodelista"/>
        <w:numPr>
          <w:ilvl w:val="0"/>
          <w:numId w:val="1"/>
        </w:numPr>
        <w:spacing w:after="0" w:line="240" w:lineRule="auto"/>
        <w:ind w:left="490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 xml:space="preserve">Escribir el monto con IVA del campo </w:t>
      </w:r>
      <w:proofErr w:type="gramStart"/>
      <w:r>
        <w:rPr>
          <w:rFonts w:ascii="Helvetica" w:hAnsi="Helvetica" w:cs="Helvetica"/>
          <w:bCs/>
          <w:sz w:val="16"/>
          <w:szCs w:val="16"/>
          <w:lang w:val="es-ES_tradnl"/>
        </w:rPr>
        <w:t>( 19</w:t>
      </w:r>
      <w:proofErr w:type="gramEnd"/>
      <w:r>
        <w:rPr>
          <w:rFonts w:ascii="Helvetica" w:hAnsi="Helvetica" w:cs="Helvetica"/>
          <w:bCs/>
          <w:sz w:val="16"/>
          <w:szCs w:val="16"/>
          <w:lang w:val="es-ES_tradnl"/>
        </w:rPr>
        <w:t xml:space="preserve"> ). </w:t>
      </w:r>
    </w:p>
    <w:p w:rsidR="00E37372" w:rsidRDefault="00E37372" w:rsidP="00E37372">
      <w:pPr>
        <w:pStyle w:val="Prrafodelista"/>
        <w:numPr>
          <w:ilvl w:val="0"/>
          <w:numId w:val="1"/>
        </w:numPr>
        <w:spacing w:after="0" w:line="240" w:lineRule="auto"/>
        <w:ind w:left="490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>Escribir la suma de la columna “</w:t>
      </w:r>
      <w:r w:rsidR="009757F7">
        <w:rPr>
          <w:rFonts w:ascii="Helvetica" w:hAnsi="Helvetica" w:cs="Helvetica"/>
          <w:bCs/>
          <w:sz w:val="16"/>
          <w:szCs w:val="16"/>
          <w:lang w:val="es-ES_tradnl"/>
        </w:rPr>
        <w:t>importe</w:t>
      </w:r>
      <w:r>
        <w:rPr>
          <w:rFonts w:ascii="Helvetica" w:hAnsi="Helvetica" w:cs="Helvetica"/>
          <w:bCs/>
          <w:sz w:val="16"/>
          <w:szCs w:val="16"/>
          <w:lang w:val="es-ES_tradnl"/>
        </w:rPr>
        <w:t>”. Esta suma es parcial por hoja de formato.</w:t>
      </w:r>
    </w:p>
    <w:p w:rsidR="00E37372" w:rsidRDefault="00E37372" w:rsidP="00E37372">
      <w:pPr>
        <w:pStyle w:val="Prrafodelista"/>
        <w:numPr>
          <w:ilvl w:val="0"/>
          <w:numId w:val="1"/>
        </w:numPr>
        <w:spacing w:after="0" w:line="240" w:lineRule="auto"/>
        <w:ind w:left="490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 xml:space="preserve">Escribir la suma acumulada de los subtotales del campo </w:t>
      </w:r>
      <w:proofErr w:type="gramStart"/>
      <w:r>
        <w:rPr>
          <w:rFonts w:ascii="Helvetica" w:hAnsi="Helvetica" w:cs="Helvetica"/>
          <w:bCs/>
          <w:sz w:val="16"/>
          <w:szCs w:val="16"/>
          <w:lang w:val="es-ES_tradnl"/>
        </w:rPr>
        <w:t>( 21</w:t>
      </w:r>
      <w:proofErr w:type="gramEnd"/>
      <w:r>
        <w:rPr>
          <w:rFonts w:ascii="Helvetica" w:hAnsi="Helvetica" w:cs="Helvetica"/>
          <w:bCs/>
          <w:sz w:val="16"/>
          <w:szCs w:val="16"/>
          <w:lang w:val="es-ES_tradnl"/>
        </w:rPr>
        <w:t xml:space="preserve"> ) que resulten de la utilización de varias hojas del mismo formato.</w:t>
      </w:r>
    </w:p>
    <w:p w:rsidR="00E37372" w:rsidRDefault="00E37372" w:rsidP="00E37372">
      <w:pPr>
        <w:pStyle w:val="Prrafodelista"/>
        <w:numPr>
          <w:ilvl w:val="0"/>
          <w:numId w:val="1"/>
        </w:numPr>
        <w:spacing w:after="0" w:line="240" w:lineRule="auto"/>
        <w:ind w:left="490" w:hanging="357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>Registrar la fir</w:t>
      </w:r>
      <w:r w:rsidR="009757F7">
        <w:rPr>
          <w:rFonts w:ascii="Helvetica" w:hAnsi="Helvetica" w:cs="Helvetica"/>
          <w:bCs/>
          <w:sz w:val="16"/>
          <w:szCs w:val="16"/>
          <w:lang w:val="es-ES_tradnl"/>
        </w:rPr>
        <w:t>ma autógrafa del Supervisor de O</w:t>
      </w:r>
      <w:r>
        <w:rPr>
          <w:rFonts w:ascii="Helvetica" w:hAnsi="Helvetica" w:cs="Helvetica"/>
          <w:bCs/>
          <w:sz w:val="16"/>
          <w:szCs w:val="16"/>
          <w:lang w:val="es-ES_tradnl"/>
        </w:rPr>
        <w:t>bras.</w:t>
      </w:r>
    </w:p>
    <w:p w:rsidR="00E37372" w:rsidRDefault="00E37372" w:rsidP="00E37372">
      <w:pPr>
        <w:pStyle w:val="Prrafodelista"/>
        <w:numPr>
          <w:ilvl w:val="0"/>
          <w:numId w:val="1"/>
        </w:numPr>
        <w:spacing w:after="0" w:line="240" w:lineRule="auto"/>
        <w:ind w:left="490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nombre completo, incluyendo la profesión, del Supervisor de la obra, ejemplo: Ing. Pedro Gómez García.</w:t>
      </w:r>
    </w:p>
    <w:p w:rsidR="00E37372" w:rsidRDefault="00E37372" w:rsidP="00E37372">
      <w:pPr>
        <w:pStyle w:val="Prrafodelista"/>
        <w:numPr>
          <w:ilvl w:val="0"/>
          <w:numId w:val="1"/>
        </w:numPr>
        <w:spacing w:after="0" w:line="240" w:lineRule="auto"/>
        <w:ind w:left="490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bCs/>
          <w:sz w:val="16"/>
          <w:szCs w:val="16"/>
          <w:lang w:val="es-ES_tradnl"/>
        </w:rPr>
        <w:t>Registrar la firma autógrafa y sello del Director de Obras.</w:t>
      </w:r>
    </w:p>
    <w:p w:rsidR="00E37372" w:rsidRDefault="00E37372" w:rsidP="00E37372">
      <w:pPr>
        <w:pStyle w:val="Prrafodelista"/>
        <w:numPr>
          <w:ilvl w:val="0"/>
          <w:numId w:val="1"/>
        </w:numPr>
        <w:spacing w:after="0" w:line="240" w:lineRule="auto"/>
        <w:ind w:left="490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nombre completo, incluyendo la profesión, del Director de Obras del Ayuntamiento, ejemplo: Arq. Adriana Gutiérrez Castro.</w:t>
      </w:r>
    </w:p>
    <w:p w:rsidR="00E37372" w:rsidRDefault="00E37372" w:rsidP="00E37372">
      <w:pPr>
        <w:pStyle w:val="Prrafodelista"/>
        <w:numPr>
          <w:ilvl w:val="0"/>
          <w:numId w:val="1"/>
        </w:numPr>
        <w:spacing w:after="0" w:line="240" w:lineRule="auto"/>
        <w:ind w:left="490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sz w:val="16"/>
          <w:szCs w:val="16"/>
          <w:lang w:val="es-ES_tradnl"/>
        </w:rPr>
        <w:t>Escribir el número total de hojas utilizadas en este formato.</w:t>
      </w:r>
    </w:p>
    <w:p w:rsidR="00261617" w:rsidRPr="00E37372" w:rsidRDefault="00261617">
      <w:pPr>
        <w:rPr>
          <w:lang w:val="es-ES_tradnl"/>
        </w:rPr>
      </w:pPr>
    </w:p>
    <w:sectPr w:rsidR="00261617" w:rsidRPr="00E37372" w:rsidSect="0026161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3222A5"/>
    <w:multiLevelType w:val="hybridMultilevel"/>
    <w:tmpl w:val="E1FC17F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E37372"/>
    <w:rsid w:val="00261617"/>
    <w:rsid w:val="002D123B"/>
    <w:rsid w:val="003B1EAA"/>
    <w:rsid w:val="00446FD8"/>
    <w:rsid w:val="0057580E"/>
    <w:rsid w:val="00626095"/>
    <w:rsid w:val="008E638F"/>
    <w:rsid w:val="009757F7"/>
    <w:rsid w:val="00D86FC0"/>
    <w:rsid w:val="00E37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720" w:lineRule="auto"/>
        <w:ind w:firstLine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372"/>
    <w:pPr>
      <w:spacing w:line="276" w:lineRule="auto"/>
      <w:ind w:firstLine="0"/>
    </w:pPr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373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5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376</Words>
  <Characters>2073</Characters>
  <Application>Microsoft Office Word</Application>
  <DocSecurity>0</DocSecurity>
  <Lines>17</Lines>
  <Paragraphs>4</Paragraphs>
  <ScaleCrop>false</ScaleCrop>
  <Company/>
  <LinksUpToDate>false</LinksUpToDate>
  <CharactersWithSpaces>2445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AliciaGarcia</dc:creator>
  <cp:keywords/>
  <dc:description/>
  <cp:lastModifiedBy>AliciaGarcia</cp:lastModifiedBy>
  <cp:revision>3</cp:revision>
  <dcterms:created xsi:type="dcterms:W3CDTF">2014-03-13T02:02:00Z</dcterms:created>
  <dcterms:modified xsi:type="dcterms:W3CDTF">2014-03-24T18:48:00Z</dcterms:modified>
</cp:coreProperties>
</file>